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00000" w:rsidRDefault="008E5E53" w:rsidP="008E5E53">
      <w:pPr>
        <w:pStyle w:val="Heading1"/>
        <w:jc w:val="center"/>
      </w:pPr>
      <w:r>
        <w:t>Board Meeting Minutes</w:t>
      </w:r>
    </w:p>
    <w:p w:rsidR="008E5E53" w:rsidRDefault="008E5E53" w:rsidP="008E5E53">
      <w:pPr>
        <w:pStyle w:val="Subtitle"/>
        <w:jc w:val="center"/>
      </w:pPr>
      <w:r>
        <w:t>Advanced Learning Academy Parent Teacher Organization</w:t>
      </w:r>
    </w:p>
    <w:p w:rsidR="008E5E53" w:rsidRPr="008E5E53" w:rsidRDefault="008E5E53" w:rsidP="008E5E53">
      <w:pPr>
        <w:jc w:val="center"/>
        <w:rPr>
          <w:rStyle w:val="Emphasis"/>
        </w:rPr>
      </w:pPr>
      <w:r w:rsidRPr="008E5E53">
        <w:rPr>
          <w:rStyle w:val="Emphasis"/>
        </w:rPr>
        <w:t>Board Meetings Minutes, September 6 2024</w:t>
      </w:r>
    </w:p>
    <w:p w:rsidR="008E5E53" w:rsidRPr="008E5E53" w:rsidRDefault="008E5E53" w:rsidP="008E5E53">
      <w:pPr>
        <w:jc w:val="center"/>
        <w:rPr>
          <w:rStyle w:val="Emphasis"/>
        </w:rPr>
      </w:pPr>
      <w:r w:rsidRPr="008E5E53">
        <w:rPr>
          <w:rStyle w:val="Emphasis"/>
        </w:rPr>
        <w:t>9:00PM, 926 E Park Ln, Santa Ana, CA</w:t>
      </w:r>
    </w:p>
    <w:p w:rsidR="008E5E53" w:rsidRDefault="008E5E53"/>
    <w:p w:rsidR="008E5E53" w:rsidRDefault="008E5E53" w:rsidP="008E5E53">
      <w:pPr>
        <w:pStyle w:val="Heading2"/>
      </w:pPr>
      <w:r>
        <w:t>Board Members:</w:t>
      </w:r>
    </w:p>
    <w:p w:rsidR="008E5E53" w:rsidRDefault="008E5E53">
      <w:r w:rsidRPr="008E5E53">
        <w:rPr>
          <w:b/>
          <w:bCs/>
        </w:rPr>
        <w:t>Present</w:t>
      </w:r>
      <w:r>
        <w:t>: Jeff McNeil, Jennifer McNeil</w:t>
      </w:r>
    </w:p>
    <w:p w:rsidR="008E5E53" w:rsidRDefault="008E5E53">
      <w:r w:rsidRPr="008E5E53">
        <w:rPr>
          <w:b/>
          <w:bCs/>
        </w:rPr>
        <w:t>Absent</w:t>
      </w:r>
      <w:r>
        <w:t>: None</w:t>
      </w:r>
    </w:p>
    <w:p w:rsidR="008E5E53" w:rsidRDefault="008E5E53">
      <w:r w:rsidRPr="008E5E53">
        <w:rPr>
          <w:b/>
          <w:bCs/>
        </w:rPr>
        <w:t>Quorum</w:t>
      </w:r>
      <w:r>
        <w:t xml:space="preserve"> </w:t>
      </w:r>
      <w:r w:rsidRPr="008E5E53">
        <w:rPr>
          <w:b/>
          <w:bCs/>
        </w:rPr>
        <w:t>Present</w:t>
      </w:r>
      <w:r>
        <w:t>: Yes</w:t>
      </w:r>
    </w:p>
    <w:p w:rsidR="008E5E53" w:rsidRPr="008E5E53" w:rsidRDefault="008E5E53">
      <w:pPr>
        <w:rPr>
          <w:i/>
          <w:iCs/>
        </w:rPr>
      </w:pPr>
      <w:r w:rsidRPr="008E5E53">
        <w:rPr>
          <w:i/>
          <w:iCs/>
        </w:rPr>
        <w:t>Others Present:</w:t>
      </w:r>
    </w:p>
    <w:p w:rsidR="008E5E53" w:rsidRDefault="008E5E53">
      <w:r>
        <w:t>None</w:t>
      </w:r>
    </w:p>
    <w:p w:rsidR="008E5E53" w:rsidRDefault="008E5E53"/>
    <w:p w:rsidR="008E5E53" w:rsidRDefault="008E5E53" w:rsidP="008E5E53">
      <w:pPr>
        <w:pStyle w:val="Heading1"/>
      </w:pPr>
      <w:r>
        <w:t>Proceedings:</w:t>
      </w:r>
    </w:p>
    <w:p w:rsidR="008E5E53" w:rsidRDefault="008E5E53" w:rsidP="008E5E53">
      <w:pPr>
        <w:pStyle w:val="ListParagraph"/>
        <w:numPr>
          <w:ilvl w:val="0"/>
          <w:numId w:val="1"/>
        </w:numPr>
      </w:pPr>
      <w:r>
        <w:t>Meeting called to order at 9:00pm by President Jeff McNeil</w:t>
      </w:r>
    </w:p>
    <w:p w:rsidR="008E5E53" w:rsidRPr="008E5E53" w:rsidRDefault="008E5E53" w:rsidP="008E5E53">
      <w:pPr>
        <w:pStyle w:val="ListParagraph"/>
        <w:numPr>
          <w:ilvl w:val="0"/>
          <w:numId w:val="1"/>
        </w:numPr>
        <w:rPr>
          <w:i/>
          <w:iCs/>
        </w:rPr>
      </w:pPr>
      <w:r w:rsidRPr="008E5E53">
        <w:rPr>
          <w:i/>
          <w:iCs/>
        </w:rPr>
        <w:t>No prior meetings minutes were reviewed.</w:t>
      </w:r>
    </w:p>
    <w:p w:rsidR="008E5E53" w:rsidRDefault="008E5E53" w:rsidP="008E5E53">
      <w:pPr>
        <w:pStyle w:val="ListParagraph"/>
        <w:numPr>
          <w:ilvl w:val="0"/>
          <w:numId w:val="1"/>
        </w:numPr>
      </w:pPr>
      <w:r>
        <w:t>New Business</w:t>
      </w:r>
    </w:p>
    <w:p w:rsidR="008E5E53" w:rsidRDefault="008E5E53" w:rsidP="008E5E53">
      <w:pPr>
        <w:pStyle w:val="ListParagraph"/>
        <w:numPr>
          <w:ilvl w:val="1"/>
          <w:numId w:val="1"/>
        </w:numPr>
      </w:pPr>
      <w:r>
        <w:t>Adopt updated IRS compliant 501(c)3 Articles of Incorporation</w:t>
      </w:r>
    </w:p>
    <w:p w:rsidR="008E5E53" w:rsidRDefault="008E5E53" w:rsidP="008E5E53">
      <w:pPr>
        <w:pStyle w:val="ListParagraph"/>
        <w:numPr>
          <w:ilvl w:val="2"/>
          <w:numId w:val="1"/>
        </w:numPr>
      </w:pPr>
      <w:r>
        <w:t>MOTION to accept the articles was placed and seconded.</w:t>
      </w:r>
    </w:p>
    <w:p w:rsidR="008E5E53" w:rsidRDefault="008E5E53" w:rsidP="008E5E53">
      <w:pPr>
        <w:pStyle w:val="ListParagraph"/>
        <w:numPr>
          <w:ilvl w:val="2"/>
          <w:numId w:val="1"/>
        </w:numPr>
      </w:pPr>
      <w:r>
        <w:t>Vote was 2 in favor – 0 opposed</w:t>
      </w:r>
    </w:p>
    <w:p w:rsidR="008E5E53" w:rsidRDefault="008E5E53" w:rsidP="008E5E53">
      <w:pPr>
        <w:pStyle w:val="ListParagraph"/>
        <w:numPr>
          <w:ilvl w:val="2"/>
          <w:numId w:val="1"/>
        </w:numPr>
      </w:pPr>
      <w:r>
        <w:t>Passed</w:t>
      </w:r>
    </w:p>
    <w:p w:rsidR="008E5E53" w:rsidRDefault="008E5E53" w:rsidP="008E5E53">
      <w:pPr>
        <w:pStyle w:val="ListParagraph"/>
        <w:numPr>
          <w:ilvl w:val="1"/>
          <w:numId w:val="1"/>
        </w:numPr>
      </w:pPr>
      <w:r>
        <w:t xml:space="preserve">Adopt </w:t>
      </w:r>
      <w:r>
        <w:t>PTO by-laws</w:t>
      </w:r>
    </w:p>
    <w:p w:rsidR="008E5E53" w:rsidRDefault="008E5E53" w:rsidP="008E5E53">
      <w:pPr>
        <w:pStyle w:val="ListParagraph"/>
        <w:numPr>
          <w:ilvl w:val="2"/>
          <w:numId w:val="1"/>
        </w:numPr>
      </w:pPr>
      <w:r>
        <w:t xml:space="preserve">MOTION to accept the </w:t>
      </w:r>
      <w:r>
        <w:t>documents</w:t>
      </w:r>
      <w:r>
        <w:t xml:space="preserve"> was placed and seconded.</w:t>
      </w:r>
    </w:p>
    <w:p w:rsidR="008E5E53" w:rsidRDefault="008E5E53" w:rsidP="008E5E53">
      <w:pPr>
        <w:pStyle w:val="ListParagraph"/>
        <w:numPr>
          <w:ilvl w:val="2"/>
          <w:numId w:val="1"/>
        </w:numPr>
      </w:pPr>
      <w:r>
        <w:t>Vote was 2 in favor – 0 opposed</w:t>
      </w:r>
    </w:p>
    <w:p w:rsidR="008E5E53" w:rsidRDefault="008E5E53" w:rsidP="008E5E53">
      <w:pPr>
        <w:pStyle w:val="ListParagraph"/>
        <w:numPr>
          <w:ilvl w:val="2"/>
          <w:numId w:val="1"/>
        </w:numPr>
      </w:pPr>
      <w:r>
        <w:t>Passed</w:t>
      </w:r>
    </w:p>
    <w:p w:rsidR="008E5E53" w:rsidRDefault="008E5E53" w:rsidP="008E5E53">
      <w:pPr>
        <w:pStyle w:val="ListParagraph"/>
        <w:numPr>
          <w:ilvl w:val="1"/>
          <w:numId w:val="1"/>
        </w:numPr>
      </w:pPr>
      <w:r>
        <w:t xml:space="preserve">Adopt </w:t>
      </w:r>
      <w:r>
        <w:t>Conflict of interest policy</w:t>
      </w:r>
    </w:p>
    <w:p w:rsidR="008E5E53" w:rsidRDefault="008E5E53" w:rsidP="008E5E53">
      <w:pPr>
        <w:pStyle w:val="ListParagraph"/>
        <w:numPr>
          <w:ilvl w:val="2"/>
          <w:numId w:val="1"/>
        </w:numPr>
      </w:pPr>
      <w:r>
        <w:t>MOTION to accept the documents was placed and seconded.</w:t>
      </w:r>
    </w:p>
    <w:p w:rsidR="008E5E53" w:rsidRDefault="008E5E53" w:rsidP="008E5E53">
      <w:pPr>
        <w:pStyle w:val="ListParagraph"/>
        <w:numPr>
          <w:ilvl w:val="2"/>
          <w:numId w:val="1"/>
        </w:numPr>
      </w:pPr>
      <w:r>
        <w:t>Vote was 2 in favor – 0 opposed</w:t>
      </w:r>
    </w:p>
    <w:p w:rsidR="008E5E53" w:rsidRDefault="008E5E53" w:rsidP="008E5E53">
      <w:pPr>
        <w:pStyle w:val="ListParagraph"/>
        <w:numPr>
          <w:ilvl w:val="2"/>
          <w:numId w:val="1"/>
        </w:numPr>
      </w:pPr>
      <w:r>
        <w:t>Passed</w:t>
      </w:r>
    </w:p>
    <w:p w:rsidR="008E5E53" w:rsidRDefault="008E5E53" w:rsidP="008E5E53">
      <w:pPr>
        <w:pStyle w:val="ListParagraph"/>
        <w:numPr>
          <w:ilvl w:val="1"/>
          <w:numId w:val="1"/>
        </w:numPr>
      </w:pPr>
      <w:r>
        <w:t xml:space="preserve">Adopt </w:t>
      </w:r>
      <w:r>
        <w:t>Resolution to open a bank account</w:t>
      </w:r>
    </w:p>
    <w:p w:rsidR="008E5E53" w:rsidRDefault="008E5E53" w:rsidP="008E5E53">
      <w:pPr>
        <w:pStyle w:val="ListParagraph"/>
        <w:numPr>
          <w:ilvl w:val="2"/>
          <w:numId w:val="1"/>
        </w:numPr>
      </w:pPr>
      <w:r>
        <w:t xml:space="preserve">MOTION to accept the </w:t>
      </w:r>
      <w:r>
        <w:t>resolution</w:t>
      </w:r>
      <w:r>
        <w:t xml:space="preserve"> was placed and seconded.</w:t>
      </w:r>
    </w:p>
    <w:p w:rsidR="008E5E53" w:rsidRDefault="008E5E53" w:rsidP="008E5E53">
      <w:pPr>
        <w:pStyle w:val="ListParagraph"/>
        <w:numPr>
          <w:ilvl w:val="2"/>
          <w:numId w:val="1"/>
        </w:numPr>
      </w:pPr>
      <w:r>
        <w:t>Vote was 2 in favor – 0 opposed</w:t>
      </w:r>
    </w:p>
    <w:p w:rsidR="008E5E53" w:rsidRDefault="008E5E53" w:rsidP="008E5E53">
      <w:pPr>
        <w:pStyle w:val="ListParagraph"/>
        <w:numPr>
          <w:ilvl w:val="2"/>
          <w:numId w:val="1"/>
        </w:numPr>
      </w:pPr>
      <w:r>
        <w:t>Passed</w:t>
      </w:r>
    </w:p>
    <w:p w:rsidR="008E5E53" w:rsidRDefault="008E5E53" w:rsidP="008E5E53">
      <w:r>
        <w:t>Meeting adjourned at: 9:30pm</w:t>
      </w:r>
    </w:p>
    <w:p w:rsidR="008E5E53" w:rsidRPr="008E5E53" w:rsidRDefault="008E5E53" w:rsidP="008E5E53">
      <w:r>
        <w:t>Minutes submitted by Secretary, Jennifer McNeil.</w:t>
      </w:r>
    </w:p>
    <w:sectPr w:rsidR="008E5E53" w:rsidRPr="008E5E53" w:rsidSect="00002BA3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5151BE"/>
    <w:multiLevelType w:val="hybridMultilevel"/>
    <w:tmpl w:val="5250382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5435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E53"/>
    <w:rsid w:val="00002BA3"/>
    <w:rsid w:val="00615568"/>
    <w:rsid w:val="008E5E53"/>
    <w:rsid w:val="00DC4879"/>
    <w:rsid w:val="00E84D1A"/>
    <w:rsid w:val="00F83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BB7DA"/>
  <w15:chartTrackingRefBased/>
  <w15:docId w15:val="{A179B2DF-091B-4805-84D8-52D2C4120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5E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5E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5E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5E5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E5E53"/>
    <w:rPr>
      <w:rFonts w:eastAsiaTheme="minorEastAsia"/>
      <w:color w:val="5A5A5A" w:themeColor="text1" w:themeTint="A5"/>
      <w:spacing w:val="15"/>
    </w:rPr>
  </w:style>
  <w:style w:type="character" w:styleId="Emphasis">
    <w:name w:val="Emphasis"/>
    <w:basedOn w:val="DefaultParagraphFont"/>
    <w:uiPriority w:val="20"/>
    <w:qFormat/>
    <w:rsid w:val="008E5E53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8E5E5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8E5E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J.McNeil</dc:creator>
  <cp:keywords/>
  <dc:description/>
  <cp:lastModifiedBy>J.McNeil</cp:lastModifiedBy>
  <cp:revision>1</cp:revision>
  <dcterms:created xsi:type="dcterms:W3CDTF">2024-09-06T22:46:00Z</dcterms:created>
  <dcterms:modified xsi:type="dcterms:W3CDTF">2024-09-06T23:31:00Z</dcterms:modified>
</cp:coreProperties>
</file>